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96836" w14:textId="77777777" w:rsidR="00754E64" w:rsidRDefault="00754E64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3AB04EF" w:rsidR="00B502AD" w:rsidRDefault="00C12573" w:rsidP="009B7792">
            <w:pPr>
              <w:jc w:val="center"/>
            </w:pPr>
            <w:r w:rsidRPr="00C12573">
              <w:rPr>
                <w:noProof/>
                <w:lang w:eastAsia="sl-SI"/>
              </w:rPr>
              <w:drawing>
                <wp:inline distT="0" distB="0" distL="0" distR="0" wp14:anchorId="769843FA" wp14:editId="4E378A5F">
                  <wp:extent cx="1704975" cy="1704975"/>
                  <wp:effectExtent l="0" t="0" r="9525" b="9525"/>
                  <wp:docPr id="4" name="Slika 4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7229EF5C" w:rsidR="00B502AD" w:rsidRPr="0099543C" w:rsidRDefault="00FE3D98" w:rsidP="00B40775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SOBOTA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23. 5</w:t>
            </w:r>
            <w:r w:rsidR="00B40775">
              <w:rPr>
                <w:color w:val="C00000"/>
                <w:sz w:val="28"/>
                <w:szCs w:val="28"/>
              </w:rPr>
              <w:t xml:space="preserve">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32C029B3" w:rsidR="00B502AD" w:rsidRDefault="00B502AD" w:rsidP="009B7792">
            <w:pPr>
              <w:jc w:val="center"/>
            </w:pP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0"/>
        <w:gridCol w:w="12994"/>
      </w:tblGrid>
      <w:tr w:rsidR="00B502AD" w14:paraId="064DD3FE" w14:textId="77777777" w:rsidTr="00FE3D98">
        <w:trPr>
          <w:trHeight w:val="1418"/>
        </w:trPr>
        <w:tc>
          <w:tcPr>
            <w:tcW w:w="1000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2994" w:type="dxa"/>
            <w:vAlign w:val="center"/>
          </w:tcPr>
          <w:p w14:paraId="7E733FFC" w14:textId="77777777" w:rsidR="00B40775" w:rsidRDefault="00B40775" w:rsidP="00F626C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</w:p>
          <w:p w14:paraId="5F7E31CE" w14:textId="0E7D7D6F" w:rsidR="002210F2" w:rsidRPr="00FE3D98" w:rsidRDefault="00FE3D98" w:rsidP="00F626C9">
            <w:pPr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u w:val="single"/>
                <w:lang w:eastAsia="sl-SI"/>
              </w:rPr>
            </w:pPr>
            <w:r w:rsidRPr="00FE3D98"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u w:val="single"/>
                <w:lang w:eastAsia="sl-SI"/>
              </w:rPr>
              <w:t>OGREVANJE V NARAVI</w:t>
            </w:r>
          </w:p>
          <w:p w14:paraId="47DAA8B0" w14:textId="77777777" w:rsidR="00B40775" w:rsidRPr="00B40775" w:rsidRDefault="00B40775" w:rsidP="00F626C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</w:p>
          <w:p w14:paraId="7301371E" w14:textId="441FA60C" w:rsidR="00630C05" w:rsidRPr="00FE3D98" w:rsidRDefault="002210F2" w:rsidP="00FE3D98">
            <w:pPr>
              <w:jc w:val="both"/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</w:pPr>
            <w:r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Počasna</w:t>
            </w:r>
            <w:r w:rsidR="006140CD"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ali </w:t>
            </w:r>
            <w:r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hitra hoja in</w:t>
            </w:r>
            <w:r w:rsidR="00630C05"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10</w:t>
            </w:r>
            <w:r w:rsidR="00F626C9"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minut</w:t>
            </w:r>
            <w:r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tek</w:t>
            </w:r>
            <w:r w:rsidR="006140CD"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a</w:t>
            </w:r>
            <w:r w:rsidR="00630C05"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v neprekinjenem tempu</w:t>
            </w:r>
            <w:r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, ki </w:t>
            </w:r>
            <w:r w:rsidR="006140CD"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ga sam izbereš</w:t>
            </w:r>
            <w:r w:rsidR="00FE3D98"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sam</w:t>
            </w:r>
            <w:r w:rsidR="00B40775" w:rsidRPr="00FE3D9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.</w:t>
            </w:r>
          </w:p>
          <w:p w14:paraId="6A05A809" w14:textId="1F2A1A85" w:rsidR="006140CD" w:rsidRPr="00FE3D98" w:rsidRDefault="006140CD" w:rsidP="00FE3D98">
            <w:pPr>
              <w:ind w:left="360"/>
              <w:jc w:val="both"/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502AD" w14:paraId="586B432A" w14:textId="77777777" w:rsidTr="00FE3D98">
        <w:trPr>
          <w:trHeight w:val="1418"/>
        </w:trPr>
        <w:tc>
          <w:tcPr>
            <w:tcW w:w="1000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2994" w:type="dxa"/>
            <w:vAlign w:val="center"/>
          </w:tcPr>
          <w:p w14:paraId="155CD347" w14:textId="77777777" w:rsidR="00B40775" w:rsidRDefault="00B40775" w:rsidP="00B40775">
            <w:pPr>
              <w:pStyle w:val="Napis"/>
              <w:numPr>
                <w:ilvl w:val="0"/>
                <w:numId w:val="0"/>
              </w:numPr>
              <w:ind w:left="360" w:hanging="360"/>
              <w:rPr>
                <w:b w:val="0"/>
                <w:u w:val="none"/>
              </w:rPr>
            </w:pPr>
          </w:p>
          <w:p w14:paraId="58922F9F" w14:textId="23513F50" w:rsidR="00591FC5" w:rsidRPr="00FE3D98" w:rsidRDefault="00FE3D98" w:rsidP="00B40775">
            <w:pPr>
              <w:pStyle w:val="Napis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FE3D98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KOLESARJENJE NA SVEŽEM ZRAKU IN RAZTEZNE VAJE</w:t>
            </w:r>
          </w:p>
          <w:p w14:paraId="25AE3D06" w14:textId="77777777" w:rsidR="00B40775" w:rsidRPr="00B40775" w:rsidRDefault="00B40775" w:rsidP="00B40775">
            <w:pPr>
              <w:rPr>
                <w:lang w:eastAsia="sl-SI"/>
              </w:rPr>
            </w:pPr>
          </w:p>
          <w:p w14:paraId="6E55BA9A" w14:textId="787A6B72" w:rsidR="00FE3D98" w:rsidRPr="00FE3D98" w:rsidRDefault="00FE3D98" w:rsidP="00FE3D98">
            <w:pPr>
              <w:jc w:val="both"/>
              <w:rPr>
                <w:rFonts w:asciiTheme="majorHAnsi" w:eastAsia="Segoe UI Emoji" w:hAnsiTheme="majorHAnsi" w:cstheme="majorHAnsi"/>
                <w:b/>
                <w:color w:val="0070C0"/>
                <w:sz w:val="24"/>
                <w:szCs w:val="24"/>
                <w:u w:val="single"/>
              </w:rPr>
            </w:pPr>
            <w:hyperlink r:id="rId9" w:history="1">
              <w:r w:rsidRPr="00FE3D98">
                <w:rPr>
                  <w:rStyle w:val="Hiperpovezava"/>
                  <w:rFonts w:asciiTheme="majorHAnsi" w:eastAsia="Segoe UI Emoji" w:hAnsiTheme="majorHAnsi" w:cstheme="majorHAnsi"/>
                  <w:b/>
                  <w:color w:val="0070C0"/>
                  <w:sz w:val="24"/>
                  <w:szCs w:val="24"/>
                </w:rPr>
                <w:t>https://www.youtube.com</w:t>
              </w:r>
              <w:r w:rsidRPr="00FE3D98">
                <w:rPr>
                  <w:rStyle w:val="Hiperpovezava"/>
                  <w:rFonts w:asciiTheme="majorHAnsi" w:eastAsia="Segoe UI Emoji" w:hAnsiTheme="majorHAnsi" w:cstheme="majorHAnsi"/>
                  <w:b/>
                  <w:color w:val="0070C0"/>
                  <w:sz w:val="24"/>
                  <w:szCs w:val="24"/>
                </w:rPr>
                <w:t>/</w:t>
              </w:r>
              <w:r w:rsidRPr="00FE3D98">
                <w:rPr>
                  <w:rStyle w:val="Hiperpovezava"/>
                  <w:rFonts w:asciiTheme="majorHAnsi" w:eastAsia="Segoe UI Emoji" w:hAnsiTheme="majorHAnsi" w:cstheme="majorHAnsi"/>
                  <w:b/>
                  <w:color w:val="0070C0"/>
                  <w:sz w:val="24"/>
                  <w:szCs w:val="24"/>
                </w:rPr>
                <w:t>watch?v=AxoVOxbQGqk</w:t>
              </w:r>
            </w:hyperlink>
            <w:r w:rsidRPr="00FE3D98">
              <w:rPr>
                <w:rFonts w:asciiTheme="majorHAnsi" w:eastAsia="Segoe UI Emoji" w:hAnsiTheme="majorHAnsi" w:cstheme="majorHAnsi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42BC4A70" w14:textId="77777777" w:rsidR="00FE3D98" w:rsidRPr="00FE3D98" w:rsidRDefault="00FE3D98" w:rsidP="00FE3D98">
            <w:pPr>
              <w:jc w:val="both"/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  <w:p w14:paraId="5A39BBE3" w14:textId="192FBCC3" w:rsidR="00B40775" w:rsidRPr="00B40775" w:rsidRDefault="00B40775" w:rsidP="00FE3D98">
            <w:pPr>
              <w:rPr>
                <w:lang w:eastAsia="sl-SI"/>
              </w:rPr>
            </w:pPr>
          </w:p>
        </w:tc>
      </w:tr>
      <w:tr w:rsidR="00B502AD" w14:paraId="59A56903" w14:textId="77777777" w:rsidTr="00FE3D98">
        <w:trPr>
          <w:trHeight w:val="1418"/>
        </w:trPr>
        <w:tc>
          <w:tcPr>
            <w:tcW w:w="1000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2994" w:type="dxa"/>
            <w:vAlign w:val="center"/>
          </w:tcPr>
          <w:p w14:paraId="11A2A48B" w14:textId="77777777" w:rsidR="00FE3D98" w:rsidRDefault="00FE3D98" w:rsidP="0722F0C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C055ED5" w14:textId="6E06B034" w:rsidR="006140CD" w:rsidRPr="00FE3D98" w:rsidRDefault="00FE3D98" w:rsidP="0722F0C2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FE3D9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PRIMER VAJ Z DEBLOM</w:t>
            </w:r>
          </w:p>
          <w:p w14:paraId="7A5F729A" w14:textId="77777777" w:rsidR="00B40775" w:rsidRDefault="00B40775" w:rsidP="0722F0C2">
            <w:pPr>
              <w:rPr>
                <w:rFonts w:cstheme="minorHAnsi"/>
                <w:b/>
                <w:color w:val="FFC000" w:themeColor="accent4"/>
                <w:sz w:val="24"/>
                <w:szCs w:val="24"/>
              </w:rPr>
            </w:pPr>
          </w:p>
          <w:p w14:paraId="70B29D6E" w14:textId="40D22899" w:rsidR="00B40775" w:rsidRPr="00FE3D98" w:rsidRDefault="00FE3D98" w:rsidP="00B407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10" w:history="1">
              <w:r w:rsidRPr="00FE3D98">
                <w:rPr>
                  <w:rStyle w:val="Hiperpovezava"/>
                  <w:rFonts w:asciiTheme="majorHAnsi" w:hAnsiTheme="majorHAnsi" w:cstheme="majorHAnsi"/>
                  <w:b/>
                  <w:sz w:val="24"/>
                  <w:szCs w:val="24"/>
                </w:rPr>
                <w:t>https://www.youtube.com/watch?v=Olrrd9sW33w&amp;feature=youtu.be&amp;fbclid=IwAR2vbKDnu4IMBf5AmnmkYEN1IufVg5J9aVmsw9xkUBS2c4i0-5LHTfCFD5Y</w:t>
              </w:r>
            </w:hyperlink>
          </w:p>
          <w:p w14:paraId="41C8F396" w14:textId="0C7B492B" w:rsidR="00FE3D98" w:rsidRPr="00B40775" w:rsidRDefault="00FE3D98" w:rsidP="00B40775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</w:tc>
      </w:tr>
    </w:tbl>
    <w:p w14:paraId="5C025637" w14:textId="77777777" w:rsidR="00FE3D98" w:rsidRDefault="00FE3D98" w:rsidP="005A7A4D">
      <w:pPr>
        <w:spacing w:after="0" w:line="240" w:lineRule="auto"/>
        <w:jc w:val="center"/>
      </w:pPr>
    </w:p>
    <w:p w14:paraId="3819C25A" w14:textId="77777777" w:rsidR="00FE3D98" w:rsidRPr="00FE3D98" w:rsidRDefault="00FE3D98" w:rsidP="005A7A4D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FE3D98">
        <w:rPr>
          <w:rFonts w:asciiTheme="majorHAnsi" w:hAnsiTheme="majorHAnsi" w:cstheme="majorHAnsi"/>
          <w:b/>
          <w:color w:val="FF0000"/>
          <w:sz w:val="40"/>
          <w:szCs w:val="40"/>
        </w:rPr>
        <w:lastRenderedPageBreak/>
        <w:t xml:space="preserve">» Trebušnjake začnem šteti šele takrat, ko začne boleti, kajti šele tisti zares štejejo.« </w:t>
      </w:r>
    </w:p>
    <w:p w14:paraId="43B590B1" w14:textId="60B26D58" w:rsidR="001F002D" w:rsidRPr="00FE3D98" w:rsidRDefault="00FE3D98" w:rsidP="005A7A4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40"/>
          <w:szCs w:val="40"/>
          <w:lang w:eastAsia="sl-SI"/>
        </w:rPr>
      </w:pPr>
      <w:proofErr w:type="spellStart"/>
      <w:r w:rsidRPr="00FE3D98">
        <w:rPr>
          <w:rStyle w:val="Poudarek"/>
          <w:rFonts w:asciiTheme="majorHAnsi" w:hAnsiTheme="majorHAnsi" w:cstheme="majorHAnsi"/>
          <w:b/>
          <w:color w:val="FF0000"/>
          <w:sz w:val="40"/>
          <w:szCs w:val="40"/>
        </w:rPr>
        <w:t>Muhammad</w:t>
      </w:r>
      <w:proofErr w:type="spellEnd"/>
      <w:r w:rsidRPr="00FE3D98">
        <w:rPr>
          <w:rStyle w:val="Poudarek"/>
          <w:rFonts w:asciiTheme="majorHAnsi" w:hAnsiTheme="majorHAnsi" w:cstheme="majorHAnsi"/>
          <w:b/>
          <w:color w:val="FF0000"/>
          <w:sz w:val="40"/>
          <w:szCs w:val="40"/>
        </w:rPr>
        <w:t xml:space="preserve"> Ali</w:t>
      </w:r>
    </w:p>
    <w:p w14:paraId="5218CDE9" w14:textId="4DD090A3" w:rsidR="0099543C" w:rsidRPr="00DB6200" w:rsidRDefault="0099543C" w:rsidP="001F002D">
      <w:pPr>
        <w:rPr>
          <w:rFonts w:ascii="Arial" w:hAnsi="Arial" w:cs="Arial"/>
          <w:b/>
          <w:bCs/>
          <w:color w:val="C00000"/>
          <w:shd w:val="clear" w:color="auto" w:fill="FFFFFF"/>
        </w:rPr>
      </w:pPr>
      <w:bookmarkStart w:id="0" w:name="_GoBack"/>
      <w:bookmarkEnd w:id="0"/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81380E"/>
    <w:multiLevelType w:val="hybridMultilevel"/>
    <w:tmpl w:val="688C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1FC5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40CD"/>
    <w:rsid w:val="0061564A"/>
    <w:rsid w:val="00620539"/>
    <w:rsid w:val="0062196F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54A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4E64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30EF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775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2573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2E13"/>
    <w:rsid w:val="00FD376E"/>
    <w:rsid w:val="00FD42C7"/>
    <w:rsid w:val="00FD4F6E"/>
    <w:rsid w:val="00FD69B6"/>
    <w:rsid w:val="00FE0CF3"/>
    <w:rsid w:val="00FE0CFC"/>
    <w:rsid w:val="00FE0EE1"/>
    <w:rsid w:val="00FE3D98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0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Olrrd9sW33w&amp;feature=youtu.be&amp;fbclid=IwAR2vbKDnu4IMBf5AmnmkYEN1IufVg5J9aVmsw9xkUBS2c4i0-5LHTfCFD5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xoVOxbQGq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90C5F-F163-4E71-8C16-D03D6539A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2020-05-22T18:00:00Z</dcterms:created>
  <dcterms:modified xsi:type="dcterms:W3CDTF">2020-05-22T18:00:00Z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